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38691" w14:textId="32238AAA" w:rsidR="00DA3E3C" w:rsidRDefault="00DA3E3C" w:rsidP="00DA3E3C">
      <w:pPr>
        <w:jc w:val="center"/>
        <w:rPr>
          <w:b/>
        </w:rPr>
      </w:pPr>
      <w:bookmarkStart w:id="0" w:name="_GoBack"/>
      <w:bookmarkEnd w:id="0"/>
      <w:r>
        <w:rPr>
          <w:b/>
        </w:rPr>
        <w:t>Minutes of Community Praxis Cooperative Inc.</w:t>
      </w:r>
      <w:r w:rsidR="00205394">
        <w:rPr>
          <w:b/>
        </w:rPr>
        <w:t xml:space="preserve"> </w:t>
      </w:r>
    </w:p>
    <w:p w14:paraId="3BAB352B" w14:textId="2D65779F" w:rsidR="00205394" w:rsidRDefault="008F2248" w:rsidP="00DA3E3C">
      <w:pPr>
        <w:jc w:val="center"/>
        <w:rPr>
          <w:b/>
        </w:rPr>
      </w:pPr>
      <w:r>
        <w:rPr>
          <w:b/>
        </w:rPr>
        <w:t xml:space="preserve">Board </w:t>
      </w:r>
      <w:r w:rsidR="00205394">
        <w:rPr>
          <w:b/>
        </w:rPr>
        <w:t>Meeting</w:t>
      </w:r>
    </w:p>
    <w:p w14:paraId="236E254B" w14:textId="77777777" w:rsidR="00DA3E3C" w:rsidRDefault="0083116E" w:rsidP="00DA3E3C">
      <w:pPr>
        <w:jc w:val="center"/>
        <w:rPr>
          <w:b/>
        </w:rPr>
      </w:pPr>
      <w:r>
        <w:rPr>
          <w:b/>
        </w:rPr>
        <w:t>23</w:t>
      </w:r>
      <w:r w:rsidRPr="0083116E">
        <w:rPr>
          <w:b/>
          <w:vertAlign w:val="superscript"/>
        </w:rPr>
        <w:t>rd</w:t>
      </w:r>
      <w:r>
        <w:rPr>
          <w:b/>
        </w:rPr>
        <w:t xml:space="preserve"> September,</w:t>
      </w:r>
      <w:r w:rsidR="00DA3E3C">
        <w:rPr>
          <w:b/>
        </w:rPr>
        <w:t xml:space="preserve"> 2016</w:t>
      </w:r>
    </w:p>
    <w:p w14:paraId="53998610" w14:textId="77777777" w:rsidR="00DA3E3C" w:rsidRDefault="0083116E" w:rsidP="00DA3E3C">
      <w:pPr>
        <w:jc w:val="center"/>
        <w:rPr>
          <w:b/>
        </w:rPr>
      </w:pPr>
      <w:proofErr w:type="gramStart"/>
      <w:r>
        <w:rPr>
          <w:b/>
        </w:rPr>
        <w:t>at</w:t>
      </w:r>
      <w:proofErr w:type="gramEnd"/>
      <w:r>
        <w:rPr>
          <w:b/>
        </w:rPr>
        <w:t xml:space="preserve"> Octane Coffee, </w:t>
      </w:r>
      <w:proofErr w:type="spellStart"/>
      <w:r>
        <w:rPr>
          <w:b/>
        </w:rPr>
        <w:t>Zilmere</w:t>
      </w:r>
      <w:proofErr w:type="spellEnd"/>
    </w:p>
    <w:p w14:paraId="43B8E928" w14:textId="77777777" w:rsidR="00DA3E3C" w:rsidRDefault="00DA3E3C" w:rsidP="00DA3E3C">
      <w:pPr>
        <w:jc w:val="center"/>
      </w:pPr>
    </w:p>
    <w:p w14:paraId="27D5791A" w14:textId="77777777" w:rsidR="00DA3E3C" w:rsidRDefault="0083116E" w:rsidP="00DA3E3C">
      <w:r>
        <w:t>Attending: Howard, Lynda, Em, Tina (minutes), Neil, Dave, Peter</w:t>
      </w:r>
      <w:r w:rsidR="00DA3E3C">
        <w:t>.</w:t>
      </w:r>
    </w:p>
    <w:p w14:paraId="43939E8E" w14:textId="77777777" w:rsidR="00DA3E3C" w:rsidRDefault="00DA3E3C" w:rsidP="00DA3E3C"/>
    <w:p w14:paraId="11368BB3" w14:textId="016B9505" w:rsidR="00DA3E3C" w:rsidRDefault="00DA3E3C" w:rsidP="00DA3E3C">
      <w:r>
        <w:t>Apol</w:t>
      </w:r>
      <w:r w:rsidR="0083116E">
        <w:t>ogies:  Paul</w:t>
      </w:r>
      <w:r w:rsidR="00EE64E9">
        <w:t>, Gerard</w:t>
      </w:r>
    </w:p>
    <w:p w14:paraId="749A0AE5" w14:textId="77777777" w:rsidR="00DA3E3C" w:rsidRDefault="00DA3E3C" w:rsidP="00DA3E3C"/>
    <w:p w14:paraId="54A0EE39" w14:textId="4C85FAFF" w:rsidR="00DA3E3C" w:rsidRDefault="00DA3E3C" w:rsidP="00DA3E3C">
      <w:pPr>
        <w:pStyle w:val="ListParagraph"/>
        <w:numPr>
          <w:ilvl w:val="0"/>
          <w:numId w:val="1"/>
        </w:numPr>
      </w:pPr>
      <w:r>
        <w:t>Meeting o</w:t>
      </w:r>
      <w:r w:rsidR="0091132F">
        <w:t xml:space="preserve">pened at </w:t>
      </w:r>
      <w:r w:rsidR="008F2248">
        <w:t>10.40am</w:t>
      </w:r>
      <w:r w:rsidR="00E400C0">
        <w:t>.</w:t>
      </w:r>
    </w:p>
    <w:p w14:paraId="35E10626" w14:textId="3D9B75A9" w:rsidR="00205394" w:rsidRDefault="008F2248" w:rsidP="00DA3E3C">
      <w:pPr>
        <w:pStyle w:val="ListParagraph"/>
        <w:numPr>
          <w:ilvl w:val="0"/>
          <w:numId w:val="1"/>
        </w:numPr>
      </w:pPr>
      <w:r>
        <w:t>We had a check-in</w:t>
      </w:r>
      <w:r w:rsidR="00237EB5">
        <w:t xml:space="preserve"> before the meeting started</w:t>
      </w:r>
      <w:r>
        <w:t>.</w:t>
      </w:r>
    </w:p>
    <w:p w14:paraId="34F084A6" w14:textId="77777777" w:rsidR="008F2248" w:rsidRPr="00466118" w:rsidRDefault="008F2248" w:rsidP="008F2248">
      <w:pPr>
        <w:pStyle w:val="ListParagraph"/>
        <w:numPr>
          <w:ilvl w:val="0"/>
          <w:numId w:val="1"/>
        </w:numPr>
        <w:rPr>
          <w:b/>
        </w:rPr>
      </w:pPr>
      <w:r w:rsidRPr="00466118">
        <w:rPr>
          <w:b/>
        </w:rPr>
        <w:t xml:space="preserve">Finance Report.  </w:t>
      </w:r>
    </w:p>
    <w:p w14:paraId="2D1690FD" w14:textId="559BFF36" w:rsidR="008F2248" w:rsidRDefault="008F2248" w:rsidP="008F2248">
      <w:pPr>
        <w:pStyle w:val="ListParagraph"/>
        <w:numPr>
          <w:ilvl w:val="1"/>
          <w:numId w:val="1"/>
        </w:numPr>
      </w:pPr>
      <w:r>
        <w:t>Howard presen</w:t>
      </w:r>
      <w:r w:rsidR="002E55C9">
        <w:t>ted the current finances: Operating A/C $197; Investment A/C; $6015</w:t>
      </w:r>
      <w:r>
        <w:t xml:space="preserve">; </w:t>
      </w:r>
    </w:p>
    <w:p w14:paraId="03712B7D" w14:textId="1C8F6873" w:rsidR="008F2248" w:rsidRDefault="008F2248" w:rsidP="008F2248">
      <w:pPr>
        <w:pStyle w:val="ListParagraph"/>
        <w:numPr>
          <w:ilvl w:val="1"/>
          <w:numId w:val="1"/>
        </w:numPr>
      </w:pPr>
      <w:r>
        <w:t>Howard shared that we ran some of our projects at a loss last year</w:t>
      </w:r>
      <w:r w:rsidR="00176A4D">
        <w:t xml:space="preserve">. </w:t>
      </w:r>
      <w:r w:rsidRPr="00466118">
        <w:rPr>
          <w:b/>
        </w:rPr>
        <w:t>Action: Howard</w:t>
      </w:r>
      <w:r>
        <w:t xml:space="preserve"> to email us excel spreadsheet template as a guide for budgeting.</w:t>
      </w:r>
      <w:r w:rsidR="00176A4D">
        <w:t xml:space="preserve">  All project team leaders – just be careful with bursaries and profit margin.</w:t>
      </w:r>
    </w:p>
    <w:p w14:paraId="07E6F448" w14:textId="77777777" w:rsidR="00C14270" w:rsidRDefault="008F2248" w:rsidP="008F2248">
      <w:pPr>
        <w:pStyle w:val="ListParagraph"/>
        <w:numPr>
          <w:ilvl w:val="1"/>
          <w:numId w:val="1"/>
        </w:numPr>
      </w:pPr>
      <w:r>
        <w:t xml:space="preserve">Dave’s books are still on the balance sheet as an asset.  Nobody knows where they are; and so Howard recommends we write them off.  All agreed.  </w:t>
      </w:r>
      <w:r w:rsidRPr="00466118">
        <w:rPr>
          <w:b/>
        </w:rPr>
        <w:t xml:space="preserve">Action: </w:t>
      </w:r>
      <w:r w:rsidR="00C14270" w:rsidRPr="00466118">
        <w:rPr>
          <w:b/>
        </w:rPr>
        <w:t>Howard</w:t>
      </w:r>
      <w:r w:rsidR="00C14270">
        <w:t xml:space="preserve"> to write those books off.</w:t>
      </w:r>
    </w:p>
    <w:p w14:paraId="50EDFE85" w14:textId="0BC642DC" w:rsidR="008F2248" w:rsidRDefault="00C14270" w:rsidP="008F2248">
      <w:pPr>
        <w:pStyle w:val="ListParagraph"/>
        <w:numPr>
          <w:ilvl w:val="1"/>
          <w:numId w:val="1"/>
        </w:numPr>
      </w:pPr>
      <w:r>
        <w:t>Howard discussed the Ethical Dividend</w:t>
      </w:r>
      <w:r w:rsidR="00E36E7B">
        <w:t>.  It</w:t>
      </w:r>
      <w:r>
        <w:t xml:space="preserve"> </w:t>
      </w:r>
      <w:r w:rsidR="00E36E7B">
        <w:t>has $2,900 liability;</w:t>
      </w:r>
      <w:r w:rsidR="00C621CD">
        <w:t xml:space="preserve"> Howard moved that we stop spending any of this until to the balance grows</w:t>
      </w:r>
      <w:r w:rsidR="009D39D8">
        <w:t xml:space="preserve"> till at least $5,000</w:t>
      </w:r>
      <w:r w:rsidR="00C621CD">
        <w:t>.  All agreed.</w:t>
      </w:r>
      <w:r w:rsidR="008F2248">
        <w:t xml:space="preserve"> </w:t>
      </w:r>
    </w:p>
    <w:p w14:paraId="7ECD37EB" w14:textId="4EC864D2" w:rsidR="00611E31" w:rsidRDefault="00D84F3E" w:rsidP="008F2248">
      <w:pPr>
        <w:pStyle w:val="ListParagraph"/>
        <w:numPr>
          <w:ilvl w:val="1"/>
          <w:numId w:val="1"/>
        </w:numPr>
      </w:pPr>
      <w:r>
        <w:t>Neil asked if the May training profits covered</w:t>
      </w:r>
      <w:r w:rsidR="00611E31">
        <w:t xml:space="preserve"> our insurance.  Howard re</w:t>
      </w:r>
      <w:r w:rsidR="004C6641">
        <w:t>ported that we covered our</w:t>
      </w:r>
      <w:r w:rsidR="00611E31">
        <w:t xml:space="preserve"> ins</w:t>
      </w:r>
      <w:r w:rsidR="00A632B4">
        <w:t xml:space="preserve">urance </w:t>
      </w:r>
      <w:r w:rsidR="00B6342B">
        <w:t>costs, which</w:t>
      </w:r>
      <w:r>
        <w:t xml:space="preserve"> were</w:t>
      </w:r>
      <w:r w:rsidR="00A632B4">
        <w:t xml:space="preserve"> $</w:t>
      </w:r>
      <w:r w:rsidR="004C6641">
        <w:t>1,800</w:t>
      </w:r>
      <w:r>
        <w:t xml:space="preserve"> this year</w:t>
      </w:r>
      <w:r w:rsidR="00A632B4">
        <w:t xml:space="preserve">.  </w:t>
      </w:r>
      <w:r w:rsidR="004C6641">
        <w:t>Neil sug</w:t>
      </w:r>
      <w:r w:rsidR="00176A4D">
        <w:t>gested that we make one of our four</w:t>
      </w:r>
      <w:r w:rsidR="004C6641">
        <w:t xml:space="preserve"> </w:t>
      </w:r>
      <w:r w:rsidR="00176A4D">
        <w:t>(2016/2017) planned workshops in 2017 to go</w:t>
      </w:r>
      <w:r w:rsidR="004C6641">
        <w:t xml:space="preserve"> towards our </w:t>
      </w:r>
      <w:r w:rsidR="00176A4D">
        <w:t xml:space="preserve">2017 </w:t>
      </w:r>
      <w:r w:rsidR="004C6641">
        <w:t>insurance costs.</w:t>
      </w:r>
      <w:r w:rsidR="003D6971">
        <w:t xml:space="preserve"> All agreed.</w:t>
      </w:r>
      <w:r w:rsidR="004C6641">
        <w:t xml:space="preserve"> </w:t>
      </w:r>
      <w:r w:rsidR="00A632B4">
        <w:t>Peter</w:t>
      </w:r>
      <w:r w:rsidR="00993056">
        <w:t xml:space="preserve"> then</w:t>
      </w:r>
      <w:r w:rsidR="00A632B4">
        <w:t xml:space="preserve"> suggested </w:t>
      </w:r>
      <w:r w:rsidR="003D6971">
        <w:t xml:space="preserve">that to make money (to pay for our insurance) </w:t>
      </w:r>
      <w:r w:rsidR="00A632B4">
        <w:t xml:space="preserve">we bring a big name, such as David </w:t>
      </w:r>
      <w:proofErr w:type="spellStart"/>
      <w:r w:rsidR="00A632B4">
        <w:t>Denborough</w:t>
      </w:r>
      <w:proofErr w:type="spellEnd"/>
      <w:r w:rsidR="00A632B4">
        <w:t>, to do</w:t>
      </w:r>
      <w:r w:rsidR="003D6971">
        <w:t xml:space="preserve"> a Praxis workshop</w:t>
      </w:r>
      <w:r w:rsidR="00A632B4">
        <w:t>.</w:t>
      </w:r>
      <w:r w:rsidR="00611E31">
        <w:t xml:space="preserve"> </w:t>
      </w:r>
      <w:r w:rsidR="005C43F1">
        <w:t xml:space="preserve"> </w:t>
      </w:r>
      <w:r w:rsidR="00BE3F15" w:rsidRPr="00466118">
        <w:rPr>
          <w:b/>
        </w:rPr>
        <w:t>Action: Peter</w:t>
      </w:r>
      <w:r w:rsidR="00BE3F15">
        <w:t xml:space="preserve"> to</w:t>
      </w:r>
      <w:r w:rsidR="00176A4D">
        <w:t xml:space="preserve"> follow up with</w:t>
      </w:r>
      <w:r w:rsidR="00993056">
        <w:t xml:space="preserve"> David about something for</w:t>
      </w:r>
      <w:r w:rsidR="00176A4D">
        <w:t xml:space="preserve"> 2017</w:t>
      </w:r>
      <w:r w:rsidR="00BE3F15">
        <w:t>.</w:t>
      </w:r>
      <w:r w:rsidR="005C43F1">
        <w:t xml:space="preserve"> We brainstormed some</w:t>
      </w:r>
      <w:r>
        <w:t xml:space="preserve"> other names and will pursue those ideas</w:t>
      </w:r>
      <w:r w:rsidR="00176A4D">
        <w:t xml:space="preserve"> too</w:t>
      </w:r>
      <w:r>
        <w:t>.</w:t>
      </w:r>
      <w:r w:rsidR="009331C0">
        <w:t xml:space="preserve"> </w:t>
      </w:r>
      <w:proofErr w:type="spellStart"/>
      <w:r w:rsidR="009331C0">
        <w:t>Eg</w:t>
      </w:r>
      <w:proofErr w:type="spellEnd"/>
      <w:r w:rsidR="009331C0">
        <w:t xml:space="preserve"> Jason </w:t>
      </w:r>
      <w:proofErr w:type="spellStart"/>
      <w:r w:rsidR="009331C0">
        <w:t>Mcleod</w:t>
      </w:r>
      <w:proofErr w:type="spellEnd"/>
      <w:r w:rsidR="009331C0">
        <w:t xml:space="preserve"> – community </w:t>
      </w:r>
      <w:proofErr w:type="spellStart"/>
      <w:r w:rsidR="009331C0">
        <w:t>organising</w:t>
      </w:r>
      <w:proofErr w:type="spellEnd"/>
      <w:r w:rsidR="009331C0">
        <w:t>; Non-violent Communication; Co-operatives;</w:t>
      </w:r>
      <w:r w:rsidR="004F3C5B">
        <w:t xml:space="preserve"> The Change Agency;</w:t>
      </w:r>
      <w:r w:rsidR="00990D67">
        <w:t xml:space="preserve"> Dave Palmer from Murdock – engaging with Indigenous Peoples/use of The Arts</w:t>
      </w:r>
      <w:r w:rsidR="00176A4D">
        <w:t xml:space="preserve"> in CD</w:t>
      </w:r>
      <w:r w:rsidR="00990D67">
        <w:t>.</w:t>
      </w:r>
    </w:p>
    <w:p w14:paraId="7DB9BCE0" w14:textId="77777777" w:rsidR="00990D67" w:rsidRDefault="00990D67" w:rsidP="00990D67">
      <w:pPr>
        <w:pStyle w:val="ListParagraph"/>
        <w:ind w:left="1440"/>
      </w:pPr>
    </w:p>
    <w:p w14:paraId="115E841B" w14:textId="2F4852E4" w:rsidR="008F2248" w:rsidRDefault="00D84F3E" w:rsidP="00DA3E3C">
      <w:pPr>
        <w:pStyle w:val="ListParagraph"/>
        <w:numPr>
          <w:ilvl w:val="0"/>
          <w:numId w:val="1"/>
        </w:numPr>
      </w:pPr>
      <w:r w:rsidRPr="00990D67">
        <w:rPr>
          <w:b/>
        </w:rPr>
        <w:t>Reflections on the Retreat.</w:t>
      </w:r>
      <w:r w:rsidR="004F3C5B">
        <w:t xml:space="preserve">  Discussion about the 3-legged stool</w:t>
      </w:r>
      <w:r w:rsidR="00993056">
        <w:t xml:space="preserve"> purpose</w:t>
      </w:r>
      <w:r w:rsidR="004F3C5B">
        <w:t>: to remain a worker’s co-op; to support each other in our individual practice; and our leadership</w:t>
      </w:r>
      <w:r w:rsidR="001B5C97">
        <w:t xml:space="preserve"> in the sector</w:t>
      </w:r>
      <w:r w:rsidR="00993056">
        <w:t>,</w:t>
      </w:r>
      <w:r w:rsidR="001B5C97">
        <w:t xml:space="preserve"> or our </w:t>
      </w:r>
      <w:r w:rsidR="00993056">
        <w:t>‘</w:t>
      </w:r>
      <w:r w:rsidR="001B5C97">
        <w:t>gift to the world</w:t>
      </w:r>
      <w:r w:rsidR="00993056">
        <w:t>’</w:t>
      </w:r>
      <w:r w:rsidR="001B5C97">
        <w:t xml:space="preserve"> as a Co-op</w:t>
      </w:r>
      <w:r w:rsidR="004F3C5B">
        <w:t xml:space="preserve">. </w:t>
      </w:r>
      <w:r w:rsidR="00993056">
        <w:t xml:space="preserve"> Absent people from retrea</w:t>
      </w:r>
      <w:r w:rsidR="00D61511">
        <w:t>t were happy with newly framed purpose</w:t>
      </w:r>
      <w:r w:rsidR="00993056">
        <w:t>.</w:t>
      </w:r>
      <w:r w:rsidR="00D61511">
        <w:t xml:space="preserve">  Suggestion that this get put on to the website somehow.</w:t>
      </w:r>
      <w:r w:rsidR="004F3C5B">
        <w:t xml:space="preserve"> </w:t>
      </w:r>
      <w:r w:rsidR="00993056">
        <w:t xml:space="preserve"> </w:t>
      </w:r>
      <w:r w:rsidR="004F3C5B">
        <w:t>In relation to the latter</w:t>
      </w:r>
      <w:r w:rsidR="00993056">
        <w:t xml:space="preserve"> (leadership/our gift to the world)</w:t>
      </w:r>
      <w:r w:rsidR="004F3C5B">
        <w:t>, w</w:t>
      </w:r>
      <w:r w:rsidR="001B5C97">
        <w:t>e discussed that our third workshop in the first half of 2017 be</w:t>
      </w:r>
      <w:r w:rsidR="006708DE">
        <w:t xml:space="preserve"> a listening and conversation event to build an analysis together to reimagine the human and social services sector that suppor</w:t>
      </w:r>
      <w:r w:rsidR="003E12CD">
        <w:t xml:space="preserve">ts bottom-up social change.  </w:t>
      </w:r>
      <w:r w:rsidR="008822F6">
        <w:t xml:space="preserve">Peter’s </w:t>
      </w:r>
      <w:r w:rsidR="003E12CD">
        <w:t>Note: remember to use Arundhati</w:t>
      </w:r>
      <w:r w:rsidR="006708DE">
        <w:t xml:space="preserve"> Roy</w:t>
      </w:r>
      <w:r w:rsidR="003E12CD">
        <w:t xml:space="preserve">’s </w:t>
      </w:r>
      <w:r w:rsidR="001B5C97">
        <w:t>quote on the flyer</w:t>
      </w:r>
      <w:r w:rsidR="008822F6">
        <w:t xml:space="preserve"> (Peter to supply)</w:t>
      </w:r>
      <w:r w:rsidR="001B5C97">
        <w:t>.</w:t>
      </w:r>
      <w:r w:rsidR="003E12CD">
        <w:t xml:space="preserve"> </w:t>
      </w:r>
      <w:r w:rsidR="008822F6">
        <w:t>Her novel: The God of Small Things; the book Peter mentioned relevant to our workshop idea: Capitalism: A Ghost Story.</w:t>
      </w:r>
    </w:p>
    <w:p w14:paraId="26BA4A69" w14:textId="77777777" w:rsidR="00C24E7D" w:rsidRDefault="00C24E7D" w:rsidP="00C24E7D">
      <w:pPr>
        <w:pStyle w:val="ListParagraph"/>
      </w:pPr>
    </w:p>
    <w:p w14:paraId="3C75B5FC" w14:textId="58F28360" w:rsidR="00D84F3E" w:rsidRDefault="0024160E" w:rsidP="00DA3E3C">
      <w:pPr>
        <w:pStyle w:val="ListParagraph"/>
        <w:numPr>
          <w:ilvl w:val="0"/>
          <w:numId w:val="1"/>
        </w:numPr>
      </w:pPr>
      <w:r w:rsidRPr="00C24E7D">
        <w:rPr>
          <w:b/>
        </w:rPr>
        <w:lastRenderedPageBreak/>
        <w:t>BBC Reflections.</w:t>
      </w:r>
      <w:r>
        <w:t xml:space="preserve">  Em and Peter had distributed a reflection do</w:t>
      </w:r>
      <w:r w:rsidR="00511277">
        <w:t xml:space="preserve">cument.  They would like to try a different version of the BBC utilising more community-member led process work.  All agreed it would be good to </w:t>
      </w:r>
      <w:r w:rsidR="002E0C1F">
        <w:t>give it a go.</w:t>
      </w:r>
      <w:r w:rsidR="001F2E74">
        <w:t xml:space="preserve">  Em and Peter are going to try and get some funding to run one.</w:t>
      </w:r>
    </w:p>
    <w:p w14:paraId="38F83FF4" w14:textId="77777777" w:rsidR="00C24E7D" w:rsidRDefault="00C24E7D" w:rsidP="00C24E7D">
      <w:pPr>
        <w:pStyle w:val="ListParagraph"/>
      </w:pPr>
    </w:p>
    <w:p w14:paraId="54151DA6" w14:textId="23233F72" w:rsidR="0024160E" w:rsidRDefault="001F2E74" w:rsidP="00DA3E3C">
      <w:pPr>
        <w:pStyle w:val="ListParagraph"/>
        <w:numPr>
          <w:ilvl w:val="0"/>
          <w:numId w:val="1"/>
        </w:numPr>
      </w:pPr>
      <w:r w:rsidRPr="00C24E7D">
        <w:rPr>
          <w:b/>
        </w:rPr>
        <w:t>Workshop 28</w:t>
      </w:r>
      <w:r w:rsidRPr="00C24E7D">
        <w:rPr>
          <w:b/>
          <w:vertAlign w:val="superscript"/>
        </w:rPr>
        <w:t>th</w:t>
      </w:r>
      <w:r w:rsidRPr="00C24E7D">
        <w:rPr>
          <w:b/>
        </w:rPr>
        <w:t xml:space="preserve"> October in Caloundra.</w:t>
      </w:r>
      <w:r>
        <w:t xml:space="preserve">  Howard (team leader); Peter; Lynda; Dave and Tina</w:t>
      </w:r>
      <w:r w:rsidR="00447E4C">
        <w:t xml:space="preserve"> are the team</w:t>
      </w:r>
      <w:r>
        <w:t xml:space="preserve">.  Using the </w:t>
      </w:r>
      <w:r w:rsidR="0080084E">
        <w:t>Spiral Learning Model to explore a couple of meaty topics.</w:t>
      </w:r>
      <w:r w:rsidR="00882E3E">
        <w:t xml:space="preserve">  People will both learn about the model and then apply it.  Publicity still needed; on website and email out via </w:t>
      </w:r>
      <w:proofErr w:type="spellStart"/>
      <w:r w:rsidR="00882E3E">
        <w:t>mailchimp</w:t>
      </w:r>
      <w:proofErr w:type="spellEnd"/>
      <w:r w:rsidR="00882E3E">
        <w:t>.</w:t>
      </w:r>
      <w:r w:rsidR="00936BE3">
        <w:t xml:space="preserve">  Re: bursaries – the formula: for every 5 full fee</w:t>
      </w:r>
      <w:r w:rsidR="00447E4C">
        <w:t>-pay</w:t>
      </w:r>
      <w:r w:rsidR="00936BE3">
        <w:t xml:space="preserve">ing registrants, we will offer 1 bursary.  Everyone </w:t>
      </w:r>
      <w:r w:rsidR="00447E4C">
        <w:t xml:space="preserve">- </w:t>
      </w:r>
      <w:r w:rsidR="00936BE3">
        <w:t>don’t promise a bursary, but direct people to Howard as he then</w:t>
      </w:r>
      <w:r w:rsidR="00447E4C">
        <w:t xml:space="preserve"> can keep tabs on how many bursaries versus full fee-paying people we have</w:t>
      </w:r>
      <w:r w:rsidR="00936BE3">
        <w:t>.</w:t>
      </w:r>
      <w:r w:rsidR="00ED73B4">
        <w:t xml:space="preserve">  We all agreed that Howard can use his discretion if people can pay some money</w:t>
      </w:r>
      <w:r w:rsidR="00447E4C">
        <w:t xml:space="preserve"> (not a bursary and not full fee-paying)</w:t>
      </w:r>
      <w:r w:rsidR="00ED73B4">
        <w:t xml:space="preserve">, </w:t>
      </w:r>
      <w:r w:rsidR="00447E4C">
        <w:t xml:space="preserve">and </w:t>
      </w:r>
      <w:r w:rsidR="00ED73B4">
        <w:t>he’ll keep tabs</w:t>
      </w:r>
      <w:r w:rsidR="00447E4C">
        <w:t xml:space="preserve"> on</w:t>
      </w:r>
      <w:r w:rsidR="00ED73B4">
        <w:t xml:space="preserve"> this so lower waged people can attend.</w:t>
      </w:r>
    </w:p>
    <w:p w14:paraId="5710C23B" w14:textId="77777777" w:rsidR="00C24E7D" w:rsidRDefault="00C24E7D" w:rsidP="00C24E7D">
      <w:pPr>
        <w:pStyle w:val="ListParagraph"/>
      </w:pPr>
    </w:p>
    <w:p w14:paraId="645CFE0D" w14:textId="12F8AE22" w:rsidR="00547193" w:rsidRDefault="00547193" w:rsidP="004E0270">
      <w:pPr>
        <w:pStyle w:val="ListParagraph"/>
        <w:numPr>
          <w:ilvl w:val="0"/>
          <w:numId w:val="1"/>
        </w:numPr>
      </w:pPr>
      <w:r w:rsidRPr="00C24E7D">
        <w:rPr>
          <w:b/>
        </w:rPr>
        <w:t>Communication/Marketing</w:t>
      </w:r>
      <w:r w:rsidR="00397029" w:rsidRPr="00C24E7D">
        <w:rPr>
          <w:b/>
        </w:rPr>
        <w:t>.</w:t>
      </w:r>
      <w:r w:rsidR="00397029">
        <w:t xml:space="preserve">  </w:t>
      </w:r>
      <w:r w:rsidR="00447E4C">
        <w:rPr>
          <w:b/>
        </w:rPr>
        <w:t>Portfolio Leaders</w:t>
      </w:r>
      <w:r w:rsidR="00397029" w:rsidRPr="00447E4C">
        <w:rPr>
          <w:b/>
        </w:rPr>
        <w:t xml:space="preserve">: </w:t>
      </w:r>
      <w:proofErr w:type="spellStart"/>
      <w:r w:rsidR="00397029" w:rsidRPr="00447E4C">
        <w:rPr>
          <w:b/>
        </w:rPr>
        <w:t>Mailchimp</w:t>
      </w:r>
      <w:proofErr w:type="spellEnd"/>
      <w:r w:rsidR="00397029">
        <w:t xml:space="preserve"> –Tina. </w:t>
      </w:r>
      <w:r w:rsidR="00397029" w:rsidRPr="00447E4C">
        <w:rPr>
          <w:b/>
        </w:rPr>
        <w:t>Action: Em</w:t>
      </w:r>
      <w:r w:rsidR="00397029">
        <w:t xml:space="preserve"> to “invite” me to Mail Chimp. </w:t>
      </w:r>
      <w:r w:rsidR="00397029" w:rsidRPr="00447E4C">
        <w:rPr>
          <w:b/>
        </w:rPr>
        <w:t>Website: Lynda</w:t>
      </w:r>
      <w:r w:rsidR="00397029">
        <w:t xml:space="preserve">.  </w:t>
      </w:r>
      <w:r w:rsidR="00397029" w:rsidRPr="00C24E7D">
        <w:rPr>
          <w:b/>
        </w:rPr>
        <w:t>Action: Em</w:t>
      </w:r>
      <w:r w:rsidR="00397029">
        <w:t xml:space="preserve"> to investigate a “subscribe to </w:t>
      </w:r>
      <w:proofErr w:type="spellStart"/>
      <w:r w:rsidR="00397029">
        <w:t>Mailchimp</w:t>
      </w:r>
      <w:proofErr w:type="spellEnd"/>
      <w:r w:rsidR="00397029">
        <w:t xml:space="preserve">” button from our website.  </w:t>
      </w:r>
      <w:r w:rsidR="00397029" w:rsidRPr="000E7667">
        <w:rPr>
          <w:b/>
        </w:rPr>
        <w:t>Facebook: Peter</w:t>
      </w:r>
      <w:r w:rsidR="00397029">
        <w:t>,</w:t>
      </w:r>
      <w:r w:rsidR="000E7667">
        <w:t xml:space="preserve"> and</w:t>
      </w:r>
      <w:r w:rsidR="00397029">
        <w:t xml:space="preserve"> Howard, Tina and Em are all administrators; </w:t>
      </w:r>
      <w:r w:rsidR="004E0270" w:rsidRPr="000E7667">
        <w:rPr>
          <w:b/>
        </w:rPr>
        <w:t xml:space="preserve">Graphics and Flyers: </w:t>
      </w:r>
      <w:r w:rsidR="007A309C" w:rsidRPr="000E7667">
        <w:rPr>
          <w:b/>
        </w:rPr>
        <w:t>Em</w:t>
      </w:r>
      <w:r w:rsidR="007A309C">
        <w:t xml:space="preserve"> raised that w</w:t>
      </w:r>
      <w:r w:rsidR="00397029">
        <w:t xml:space="preserve">e don’t have all the handouts and resources we use at workshops in one place.  </w:t>
      </w:r>
      <w:r w:rsidR="00397029" w:rsidRPr="00C24E7D">
        <w:rPr>
          <w:b/>
        </w:rPr>
        <w:t>Action: Lynda</w:t>
      </w:r>
      <w:r w:rsidR="00397029">
        <w:t xml:space="preserve"> to set up a “members only” space on the </w:t>
      </w:r>
      <w:r w:rsidR="00C24E7D">
        <w:t xml:space="preserve">website so they can be uploaded; and </w:t>
      </w:r>
      <w:r w:rsidR="00C24E7D" w:rsidRPr="00C24E7D">
        <w:rPr>
          <w:b/>
        </w:rPr>
        <w:t>everyone send</w:t>
      </w:r>
      <w:r w:rsidR="00C24E7D">
        <w:t xml:space="preserve"> their handouts and evaluation forms </w:t>
      </w:r>
      <w:proofErr w:type="spellStart"/>
      <w:r w:rsidR="00C24E7D">
        <w:t>etc</w:t>
      </w:r>
      <w:proofErr w:type="spellEnd"/>
      <w:r w:rsidR="00C24E7D">
        <w:t xml:space="preserve"> to Lynda.</w:t>
      </w:r>
      <w:r w:rsidR="00397029">
        <w:t xml:space="preserve">  </w:t>
      </w:r>
      <w:r w:rsidR="007A309C">
        <w:t xml:space="preserve">Em </w:t>
      </w:r>
      <w:r w:rsidR="004E0270">
        <w:t xml:space="preserve">also </w:t>
      </w:r>
      <w:r w:rsidR="007A309C">
        <w:t xml:space="preserve">raised that our handouts don’t look consistent. </w:t>
      </w:r>
      <w:r w:rsidR="00C24E7D" w:rsidRPr="00C24E7D">
        <w:rPr>
          <w:b/>
        </w:rPr>
        <w:t xml:space="preserve">Action: </w:t>
      </w:r>
      <w:r w:rsidR="004E0270" w:rsidRPr="00C24E7D">
        <w:rPr>
          <w:b/>
        </w:rPr>
        <w:t>Em and Howard</w:t>
      </w:r>
      <w:r w:rsidR="004E0270">
        <w:t xml:space="preserve"> can work this.  Jenny from DYCYP can also help.</w:t>
      </w:r>
    </w:p>
    <w:p w14:paraId="3D80FEB1" w14:textId="77777777" w:rsidR="00C24E7D" w:rsidRDefault="00C24E7D" w:rsidP="00C24E7D"/>
    <w:p w14:paraId="45111ADA" w14:textId="76571A65" w:rsidR="00397029" w:rsidRDefault="00990D67" w:rsidP="00DA3E3C">
      <w:pPr>
        <w:pStyle w:val="ListParagraph"/>
        <w:numPr>
          <w:ilvl w:val="0"/>
          <w:numId w:val="1"/>
        </w:numPr>
      </w:pPr>
      <w:r w:rsidRPr="00990D67">
        <w:rPr>
          <w:b/>
        </w:rPr>
        <w:t>Next Meeting:</w:t>
      </w:r>
      <w:r>
        <w:t xml:space="preserve"> Friday 2</w:t>
      </w:r>
      <w:r w:rsidRPr="00990D67">
        <w:rPr>
          <w:vertAlign w:val="superscript"/>
        </w:rPr>
        <w:t>nd</w:t>
      </w:r>
      <w:r>
        <w:t xml:space="preserve"> December, </w:t>
      </w:r>
      <w:proofErr w:type="spellStart"/>
      <w:r>
        <w:t>10am</w:t>
      </w:r>
      <w:proofErr w:type="spellEnd"/>
      <w:r>
        <w:t xml:space="preserve"> at Octane, </w:t>
      </w:r>
      <w:proofErr w:type="spellStart"/>
      <w:r>
        <w:t>Zilmere</w:t>
      </w:r>
      <w:proofErr w:type="spellEnd"/>
      <w:r>
        <w:t>.</w:t>
      </w:r>
    </w:p>
    <w:p w14:paraId="40E63CE8" w14:textId="77777777" w:rsidR="00990D67" w:rsidRDefault="00990D67" w:rsidP="00990D67"/>
    <w:p w14:paraId="069C9AAB" w14:textId="693CFC21" w:rsidR="00990D67" w:rsidRDefault="00990D67" w:rsidP="00990D67">
      <w:pPr>
        <w:pStyle w:val="ListParagraph"/>
        <w:numPr>
          <w:ilvl w:val="1"/>
          <w:numId w:val="1"/>
        </w:numPr>
      </w:pPr>
      <w:r>
        <w:t>Brainstorm ideas for the</w:t>
      </w:r>
      <w:r w:rsidR="000E7667">
        <w:t xml:space="preserve"> guest / big name person workshop.</w:t>
      </w:r>
      <w:r>
        <w:t xml:space="preserve"> </w:t>
      </w:r>
    </w:p>
    <w:p w14:paraId="3CDFE470" w14:textId="77777777" w:rsidR="00DA3E3C" w:rsidRDefault="00DA3E3C" w:rsidP="00DA3E3C">
      <w:pPr>
        <w:pStyle w:val="ListParagraph"/>
      </w:pPr>
    </w:p>
    <w:p w14:paraId="30290466" w14:textId="77777777" w:rsidR="00C62823" w:rsidRDefault="00C62823"/>
    <w:sectPr w:rsidR="00C62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51DB3"/>
    <w:multiLevelType w:val="hybridMultilevel"/>
    <w:tmpl w:val="DBEEC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3C"/>
    <w:rsid w:val="00054910"/>
    <w:rsid w:val="000E7667"/>
    <w:rsid w:val="001716F9"/>
    <w:rsid w:val="00176A4D"/>
    <w:rsid w:val="001B5C97"/>
    <w:rsid w:val="001F2E74"/>
    <w:rsid w:val="00205394"/>
    <w:rsid w:val="00237EB5"/>
    <w:rsid w:val="0024160E"/>
    <w:rsid w:val="002E0C1F"/>
    <w:rsid w:val="002E55C9"/>
    <w:rsid w:val="00397029"/>
    <w:rsid w:val="003A2362"/>
    <w:rsid w:val="003C5578"/>
    <w:rsid w:val="003D6971"/>
    <w:rsid w:val="003E12CD"/>
    <w:rsid w:val="00447E4C"/>
    <w:rsid w:val="00466118"/>
    <w:rsid w:val="004C6641"/>
    <w:rsid w:val="004E0270"/>
    <w:rsid w:val="004F3C5B"/>
    <w:rsid w:val="00511277"/>
    <w:rsid w:val="00547193"/>
    <w:rsid w:val="005A4FBE"/>
    <w:rsid w:val="005C43F1"/>
    <w:rsid w:val="00611E31"/>
    <w:rsid w:val="006708DE"/>
    <w:rsid w:val="006C1730"/>
    <w:rsid w:val="007A309C"/>
    <w:rsid w:val="007F0DC2"/>
    <w:rsid w:val="0080084E"/>
    <w:rsid w:val="00810150"/>
    <w:rsid w:val="0083116E"/>
    <w:rsid w:val="008822F6"/>
    <w:rsid w:val="00882E3E"/>
    <w:rsid w:val="008F2248"/>
    <w:rsid w:val="0091132F"/>
    <w:rsid w:val="009331C0"/>
    <w:rsid w:val="00936BE3"/>
    <w:rsid w:val="00990D67"/>
    <w:rsid w:val="00993056"/>
    <w:rsid w:val="009D39D8"/>
    <w:rsid w:val="00A632B4"/>
    <w:rsid w:val="00B6342B"/>
    <w:rsid w:val="00BE3F15"/>
    <w:rsid w:val="00C14270"/>
    <w:rsid w:val="00C24E7D"/>
    <w:rsid w:val="00C621CD"/>
    <w:rsid w:val="00C62823"/>
    <w:rsid w:val="00D61511"/>
    <w:rsid w:val="00D84F3E"/>
    <w:rsid w:val="00DA3E3C"/>
    <w:rsid w:val="00E36E7B"/>
    <w:rsid w:val="00E400C0"/>
    <w:rsid w:val="00ED73B4"/>
    <w:rsid w:val="00EE64E9"/>
    <w:rsid w:val="00F504C1"/>
    <w:rsid w:val="00FC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932CC3"/>
  <w15:docId w15:val="{C3C72341-2952-4DD7-B658-887B8A48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E3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Barringham</dc:creator>
  <cp:keywords/>
  <dc:description/>
  <cp:lastModifiedBy>Lynda Shevellar</cp:lastModifiedBy>
  <cp:revision>2</cp:revision>
  <dcterms:created xsi:type="dcterms:W3CDTF">2016-09-30T02:47:00Z</dcterms:created>
  <dcterms:modified xsi:type="dcterms:W3CDTF">2016-09-30T02:47:00Z</dcterms:modified>
</cp:coreProperties>
</file>